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026D6E">
        <w:rPr>
          <w:rFonts w:ascii="Sylfaen" w:hAnsi="Sylfaen"/>
          <w:b/>
          <w:lang w:val="ka-GE"/>
        </w:rPr>
        <w:t>ნეოგაზი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613496" w:rsidRPr="00CF0438" w:rsidRDefault="00026D6E" w:rsidP="001A2D02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აგგსს </w:t>
      </w:r>
      <w:r w:rsidR="007B445F">
        <w:rPr>
          <w:rFonts w:ascii="Sylfaen" w:hAnsi="Sylfaen" w:cs="Sylfaen"/>
          <w:b/>
          <w:lang w:val="ka-GE"/>
        </w:rPr>
        <w:t xml:space="preserve">დიღომის </w:t>
      </w:r>
      <w:r w:rsidR="00035AFA">
        <w:rPr>
          <w:rFonts w:ascii="Sylfaen" w:hAnsi="Sylfaen" w:cs="Sylfaen"/>
          <w:b/>
          <w:lang w:val="ka-GE"/>
        </w:rPr>
        <w:t xml:space="preserve">სადგურზე არსებული </w:t>
      </w:r>
      <w:r w:rsidR="007B445F">
        <w:rPr>
          <w:rFonts w:ascii="Sylfaen" w:hAnsi="Sylfaen" w:cs="Sylfaen"/>
          <w:b/>
          <w:lang w:val="ka-GE"/>
        </w:rPr>
        <w:t xml:space="preserve">სამი ცალი </w:t>
      </w:r>
      <w:r w:rsidR="0055175A">
        <w:rPr>
          <w:rFonts w:ascii="Sylfaen" w:hAnsi="Sylfaen"/>
          <w:lang w:val="ka-GE"/>
        </w:rPr>
        <w:t>„</w:t>
      </w:r>
      <w:r w:rsidR="00035AFA">
        <w:rPr>
          <w:rFonts w:ascii="Sylfaen" w:hAnsi="Sylfaen" w:cs="Sylfaen"/>
          <w:b/>
          <w:lang w:val="ka-GE"/>
        </w:rPr>
        <w:t>ბოქსის</w:t>
      </w:r>
      <w:r w:rsidR="0055175A">
        <w:rPr>
          <w:rFonts w:ascii="Sylfaen" w:hAnsi="Sylfaen"/>
          <w:lang w:val="ka-GE"/>
        </w:rPr>
        <w:t>“</w:t>
      </w:r>
      <w:r w:rsidR="00035AFA">
        <w:rPr>
          <w:rFonts w:ascii="Sylfaen" w:hAnsi="Sylfaen" w:cs="Sylfaen"/>
          <w:b/>
          <w:lang w:val="ka-GE"/>
        </w:rPr>
        <w:t xml:space="preserve"> შესასვლელი </w:t>
      </w:r>
      <w:r w:rsidR="007B445F">
        <w:rPr>
          <w:rFonts w:ascii="Sylfaen" w:hAnsi="Sylfaen" w:cs="Sylfaen"/>
          <w:b/>
          <w:lang w:val="ka-GE"/>
        </w:rPr>
        <w:t>ვიტრაჟის დამზადება მონტაჟ</w:t>
      </w:r>
      <w:r w:rsidR="00035AFA">
        <w:rPr>
          <w:rFonts w:ascii="Sylfaen" w:hAnsi="Sylfaen" w:cs="Sylfaen"/>
          <w:b/>
          <w:lang w:val="ka-GE"/>
        </w:rPr>
        <w:t>ზე.</w:t>
      </w:r>
      <w:r w:rsidR="007B445F">
        <w:rPr>
          <w:rFonts w:ascii="Sylfaen" w:hAnsi="Sylfaen" w:cs="Sylfaen"/>
          <w:b/>
          <w:lang w:val="ka-GE"/>
        </w:rPr>
        <w:t xml:space="preserve"> </w:t>
      </w:r>
    </w:p>
    <w:p w:rsidR="001A2D02" w:rsidRDefault="00EE7174" w:rsidP="001A2D02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#</w:t>
      </w:r>
      <w:r w:rsidR="00026D6E">
        <w:rPr>
          <w:rFonts w:ascii="Sylfaen" w:hAnsi="Sylfaen"/>
          <w:b/>
        </w:rPr>
        <w:t>1</w:t>
      </w:r>
      <w:r w:rsidR="009521BC">
        <w:rPr>
          <w:rFonts w:ascii="Sylfaen" w:hAnsi="Sylfaen"/>
          <w:b/>
        </w:rPr>
        <w:t>0</w:t>
      </w:r>
      <w:r w:rsidR="00026D6E">
        <w:rPr>
          <w:rFonts w:ascii="Sylfaen" w:hAnsi="Sylfaen"/>
          <w:b/>
          <w:lang w:val="ka-GE"/>
        </w:rPr>
        <w:t>/</w:t>
      </w:r>
      <w:r w:rsidR="009521BC">
        <w:rPr>
          <w:rFonts w:ascii="Sylfaen" w:hAnsi="Sylfaen"/>
          <w:b/>
        </w:rPr>
        <w:t>03</w:t>
      </w:r>
      <w:r w:rsidR="009521BC">
        <w:rPr>
          <w:rFonts w:ascii="Sylfaen" w:hAnsi="Sylfaen"/>
          <w:b/>
          <w:lang w:val="ka-GE"/>
        </w:rPr>
        <w:t>/2021</w:t>
      </w:r>
      <w:r w:rsidR="001A2D02">
        <w:rPr>
          <w:rFonts w:ascii="Sylfaen" w:hAnsi="Sylfaen"/>
          <w:b/>
          <w:lang w:val="ka-GE"/>
        </w:rPr>
        <w:t>-</w:t>
      </w:r>
      <w:r w:rsidR="00026D6E">
        <w:rPr>
          <w:rFonts w:ascii="Sylfaen" w:hAnsi="Sylfaen"/>
          <w:b/>
        </w:rPr>
        <w:t>NEO</w:t>
      </w:r>
      <w:r w:rsidR="00A04E45">
        <w:rPr>
          <w:rFonts w:ascii="Sylfaen" w:hAnsi="Sylfaen"/>
          <w:b/>
        </w:rPr>
        <w:t>/CONSTRUCTION</w:t>
      </w:r>
    </w:p>
    <w:bookmarkEnd w:id="0"/>
    <w:bookmarkEnd w:id="1"/>
    <w:bookmarkEnd w:id="2"/>
    <w:p w:rsidR="00A04E45" w:rsidRDefault="00A04E45" w:rsidP="00A04E45">
      <w:pPr>
        <w:jc w:val="both"/>
        <w:rPr>
          <w:rFonts w:ascii="Sylfaen" w:hAnsi="Sylfaen"/>
          <w:b/>
          <w:lang w:val="ka-GE"/>
        </w:rPr>
      </w:pPr>
    </w:p>
    <w:p w:rsidR="00A04E45" w:rsidRPr="00885FF9" w:rsidRDefault="00A04E45" w:rsidP="00A04E4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5C503D" w:rsidRPr="005C503D" w:rsidRDefault="00A04E45" w:rsidP="009521B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შპს „ნეოგაზი“-ს </w:t>
      </w:r>
      <w:r w:rsidRPr="00455665">
        <w:rPr>
          <w:rFonts w:ascii="Sylfaen" w:hAnsi="Sylfaen"/>
          <w:lang w:val="ka-GE"/>
        </w:rPr>
        <w:t xml:space="preserve">აგგსს </w:t>
      </w:r>
      <w:r w:rsidR="009521BC">
        <w:rPr>
          <w:rFonts w:ascii="Sylfaen" w:hAnsi="Sylfaen"/>
          <w:lang w:val="ka-GE"/>
        </w:rPr>
        <w:t>დიღომი</w:t>
      </w:r>
      <w:r w:rsidR="00035AFA">
        <w:rPr>
          <w:rFonts w:ascii="Sylfaen" w:hAnsi="Sylfaen"/>
          <w:lang w:val="ka-GE"/>
        </w:rPr>
        <w:t>ს</w:t>
      </w:r>
      <w:r w:rsidR="009521BC">
        <w:rPr>
          <w:rFonts w:ascii="Sylfaen" w:hAnsi="Sylfaen"/>
          <w:lang w:val="ka-GE"/>
        </w:rPr>
        <w:t xml:space="preserve"> </w:t>
      </w:r>
      <w:r w:rsidR="00035AFA">
        <w:rPr>
          <w:rFonts w:ascii="Sylfaen" w:hAnsi="Sylfaen"/>
          <w:lang w:val="ka-GE"/>
        </w:rPr>
        <w:t xml:space="preserve">სამი ცალი </w:t>
      </w:r>
      <w:r w:rsidR="0055175A">
        <w:rPr>
          <w:rFonts w:ascii="Sylfaen" w:hAnsi="Sylfaen"/>
          <w:lang w:val="ka-GE"/>
        </w:rPr>
        <w:t>„</w:t>
      </w:r>
      <w:r w:rsidR="00035AFA">
        <w:rPr>
          <w:rFonts w:ascii="Sylfaen" w:hAnsi="Sylfaen"/>
          <w:lang w:val="ka-GE"/>
        </w:rPr>
        <w:t>ბოქსის</w:t>
      </w:r>
      <w:r w:rsidR="0055175A">
        <w:rPr>
          <w:rFonts w:ascii="Sylfaen" w:hAnsi="Sylfaen"/>
          <w:lang w:val="ka-GE"/>
        </w:rPr>
        <w:t>“</w:t>
      </w:r>
      <w:r w:rsidR="00035AFA">
        <w:rPr>
          <w:rFonts w:ascii="Sylfaen" w:hAnsi="Sylfaen"/>
          <w:lang w:val="ka-GE"/>
        </w:rPr>
        <w:t xml:space="preserve"> შეს</w:t>
      </w:r>
      <w:r w:rsidR="005C503D">
        <w:rPr>
          <w:rFonts w:ascii="Sylfaen" w:hAnsi="Sylfaen"/>
          <w:lang w:val="ka-GE"/>
        </w:rPr>
        <w:t>ა</w:t>
      </w:r>
      <w:r w:rsidR="00035AFA">
        <w:rPr>
          <w:rFonts w:ascii="Sylfaen" w:hAnsi="Sylfaen"/>
          <w:lang w:val="ka-GE"/>
        </w:rPr>
        <w:t>სვლელი</w:t>
      </w:r>
      <w:r w:rsidR="005C503D">
        <w:rPr>
          <w:rFonts w:ascii="Sylfaen" w:hAnsi="Sylfaen"/>
          <w:lang w:val="ka-GE"/>
        </w:rPr>
        <w:t xml:space="preserve"> </w:t>
      </w:r>
      <w:r w:rsidR="009521BC">
        <w:rPr>
          <w:rFonts w:ascii="Sylfaen" w:hAnsi="Sylfaen"/>
          <w:lang w:val="ka-GE"/>
        </w:rPr>
        <w:t>ვიტრაჟ</w:t>
      </w:r>
      <w:r w:rsidR="00035AFA">
        <w:rPr>
          <w:rFonts w:ascii="Sylfaen" w:hAnsi="Sylfaen"/>
          <w:lang w:val="ka-GE"/>
        </w:rPr>
        <w:t>ი</w:t>
      </w:r>
      <w:r w:rsidR="009521BC">
        <w:rPr>
          <w:rFonts w:ascii="Sylfaen" w:hAnsi="Sylfaen"/>
          <w:lang w:val="ka-GE"/>
        </w:rPr>
        <w:t>ს დამზადება მონტაჟი.</w:t>
      </w:r>
      <w:r>
        <w:rPr>
          <w:rFonts w:ascii="Sylfaen" w:hAnsi="Sylfaen"/>
          <w:lang w:val="ka-GE"/>
        </w:rPr>
        <w:t xml:space="preserve"> </w:t>
      </w:r>
    </w:p>
    <w:p w:rsidR="009758EB" w:rsidRPr="009758EB" w:rsidRDefault="005C503D" w:rsidP="009758E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5C503D">
        <w:rPr>
          <w:rFonts w:ascii="Sylfaen" w:hAnsi="Sylfaen"/>
          <w:b/>
          <w:lang w:val="ka-GE"/>
        </w:rPr>
        <w:t xml:space="preserve">ვიტრაჟის დამზადებაში </w:t>
      </w:r>
      <w:r w:rsidRPr="009758EB">
        <w:rPr>
          <w:rFonts w:ascii="Sylfaen" w:hAnsi="Sylfaen"/>
          <w:b/>
          <w:lang w:val="ka-GE"/>
        </w:rPr>
        <w:t>გამოსაყენებელი მასალა:</w:t>
      </w:r>
      <w:r>
        <w:rPr>
          <w:rFonts w:ascii="Sylfaen" w:hAnsi="Sylfaen"/>
          <w:lang w:val="ka-GE"/>
        </w:rPr>
        <w:t xml:space="preserve"> </w:t>
      </w:r>
    </w:p>
    <w:p w:rsidR="009758EB" w:rsidRPr="009758EB" w:rsidRDefault="005C503D" w:rsidP="009758E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შავი თურქული ალუმინის პროფილი; </w:t>
      </w:r>
    </w:p>
    <w:p w:rsidR="009521BC" w:rsidRPr="009521BC" w:rsidRDefault="005C503D" w:rsidP="009758E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6მმ </w:t>
      </w:r>
      <w:r w:rsidR="009758EB">
        <w:rPr>
          <w:rFonts w:ascii="Sylfaen" w:hAnsi="Sylfaen"/>
          <w:lang w:val="ka-GE"/>
        </w:rPr>
        <w:t xml:space="preserve">სისქის </w:t>
      </w:r>
      <w:r>
        <w:rPr>
          <w:rFonts w:ascii="Sylfaen" w:hAnsi="Sylfaen"/>
          <w:lang w:val="ka-GE"/>
        </w:rPr>
        <w:t>შუშა</w:t>
      </w:r>
      <w:r w:rsidR="009758EB">
        <w:rPr>
          <w:rFonts w:ascii="Sylfaen" w:hAnsi="Sylfaen"/>
          <w:lang w:val="ka-GE"/>
        </w:rPr>
        <w:t>.</w:t>
      </w:r>
    </w:p>
    <w:p w:rsidR="009521BC" w:rsidRDefault="009521BC" w:rsidP="009521B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04E45" w:rsidRDefault="00A04E45" w:rsidP="009521BC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521BC">
        <w:rPr>
          <w:rFonts w:ascii="Sylfaen" w:hAnsi="Sylfaen"/>
          <w:b/>
          <w:lang w:val="ka-GE"/>
        </w:rPr>
        <w:t>მისამართი:</w:t>
      </w:r>
    </w:p>
    <w:p w:rsidR="009521BC" w:rsidRPr="009521BC" w:rsidRDefault="009521BC" w:rsidP="009521B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04E45" w:rsidRDefault="009521BC" w:rsidP="00666EB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9521BC">
        <w:rPr>
          <w:rFonts w:ascii="Sylfaen" w:hAnsi="Sylfaen"/>
          <w:lang w:val="ka-GE"/>
        </w:rPr>
        <w:t xml:space="preserve">თბილისი </w:t>
      </w:r>
      <w:r>
        <w:rPr>
          <w:rFonts w:ascii="Sylfaen" w:hAnsi="Sylfaen"/>
          <w:lang w:val="ka-GE"/>
        </w:rPr>
        <w:t>ჯორჯ ბალანჩინის #40.</w:t>
      </w:r>
    </w:p>
    <w:p w:rsidR="009521BC" w:rsidRPr="009521BC" w:rsidRDefault="009521BC" w:rsidP="009521BC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A04E45" w:rsidRPr="00704D67" w:rsidRDefault="00A04E45" w:rsidP="00A04E45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A04E45" w:rsidRDefault="00035AFA" w:rsidP="00A04E4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ვიტრაჟის ნახაზი</w:t>
      </w:r>
      <w:r w:rsidR="00A04E45">
        <w:rPr>
          <w:rFonts w:ascii="Sylfaen" w:hAnsi="Sylfaen" w:cs="Sylfaen"/>
          <w:u w:val="single"/>
          <w:lang w:val="ka-GE"/>
        </w:rPr>
        <w:t>.</w:t>
      </w:r>
    </w:p>
    <w:p w:rsidR="00A04E45" w:rsidRDefault="00A04E45" w:rsidP="00A04E45">
      <w:pPr>
        <w:jc w:val="both"/>
        <w:rPr>
          <w:rFonts w:ascii="Sylfaen" w:hAnsi="Sylfaen"/>
          <w:b/>
          <w:lang w:val="ka-GE"/>
        </w:rPr>
      </w:pPr>
    </w:p>
    <w:p w:rsidR="00A04E45" w:rsidRDefault="00A04E45" w:rsidP="00A04E4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„ნეოგაზი“ იწვევს დაინტერესებულ პირებს ტენდერში მონაწილეობის მისაღებად.</w:t>
      </w:r>
    </w:p>
    <w:p w:rsidR="00A04E45" w:rsidRDefault="00A04E45" w:rsidP="00A04E45">
      <w:pPr>
        <w:rPr>
          <w:rFonts w:ascii="Sylfaen" w:hAnsi="Sylfaen"/>
          <w:b/>
          <w:lang w:val="ka-GE"/>
        </w:rPr>
      </w:pPr>
    </w:p>
    <w:p w:rsidR="00A04E45" w:rsidRPr="006C427C" w:rsidRDefault="00A04E45" w:rsidP="00A04E45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A04E45" w:rsidRPr="009D2D54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>
        <w:rPr>
          <w:rFonts w:ascii="Sylfaen" w:hAnsi="Sylfaen"/>
          <w:lang w:val="ka-GE"/>
        </w:rPr>
        <w:t xml:space="preserve"> წარმოდგენილი უნდა იყოს დეტალური ხარჯთაღრიცხვის </w:t>
      </w:r>
      <w:r w:rsidR="00473E40">
        <w:rPr>
          <w:rFonts w:ascii="Sylfaen" w:hAnsi="Sylfaen"/>
          <w:lang w:val="ka-GE"/>
        </w:rPr>
        <w:t>სახით</w:t>
      </w:r>
      <w:r w:rsidRPr="009D2D54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</w:t>
      </w:r>
      <w:r>
        <w:rPr>
          <w:rFonts w:ascii="Sylfaen" w:hAnsi="Sylfaen"/>
          <w:lang w:val="ka-GE"/>
        </w:rPr>
        <w:t xml:space="preserve">და დ.ღ.გ-ს </w:t>
      </w:r>
      <w:r w:rsidRPr="009D2D54">
        <w:rPr>
          <w:rFonts w:ascii="Sylfaen" w:hAnsi="Sylfaen"/>
          <w:lang w:val="ka-GE"/>
        </w:rPr>
        <w:t>ჩათვლით;</w:t>
      </w:r>
    </w:p>
    <w:p w:rsidR="00A04E45" w:rsidRPr="003744DD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>
        <w:rPr>
          <w:rFonts w:ascii="Sylfaen" w:hAnsi="Sylfaen" w:cs="Sylfaen"/>
          <w:lang w:val="ka-GE"/>
        </w:rPr>
        <w:t>:</w:t>
      </w:r>
    </w:p>
    <w:p w:rsidR="00A04E45" w:rsidRPr="008B42CA" w:rsidRDefault="00A04E45" w:rsidP="00A04E45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Pr="008B42CA">
        <w:rPr>
          <w:rFonts w:ascii="Sylfaen" w:hAnsi="Sylfaen"/>
        </w:rPr>
        <w:t>;</w:t>
      </w:r>
    </w:p>
    <w:p w:rsidR="00A04E45" w:rsidRPr="003744DD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>
        <w:rPr>
          <w:rFonts w:ascii="Sylfaen" w:hAnsi="Sylfaen" w:cs="Sylfaen"/>
          <w:lang w:val="ka-GE"/>
        </w:rPr>
        <w:t>სამუშაოების შესრულების  ვადების შესახებ</w:t>
      </w:r>
      <w:r w:rsidRPr="0007785A">
        <w:rPr>
          <w:rFonts w:ascii="Sylfaen" w:hAnsi="Sylfaen" w:cs="Sylfaen"/>
          <w:lang w:val="ka-GE"/>
        </w:rPr>
        <w:t xml:space="preserve">; </w:t>
      </w:r>
    </w:p>
    <w:p w:rsidR="00A04E45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</w:t>
      </w:r>
      <w:r>
        <w:rPr>
          <w:rFonts w:ascii="Sylfaen" w:hAnsi="Sylfaen"/>
        </w:rPr>
        <w:t xml:space="preserve"> (</w:t>
      </w:r>
      <w:r>
        <w:rPr>
          <w:rFonts w:ascii="Sylfaen" w:hAnsi="Sylfaen"/>
          <w:lang w:val="ka-GE"/>
        </w:rPr>
        <w:t>თუ შესაძლებელია ვიზუალური მასალაც წარმოადგინეთ</w:t>
      </w:r>
      <w:r>
        <w:rPr>
          <w:rFonts w:ascii="Sylfaen" w:hAnsi="Sylfaen"/>
        </w:rPr>
        <w:t>)</w:t>
      </w:r>
      <w:r>
        <w:rPr>
          <w:rFonts w:ascii="Sylfaen" w:hAnsi="Sylfaen"/>
          <w:lang w:val="ka-GE"/>
        </w:rPr>
        <w:t>;</w:t>
      </w:r>
    </w:p>
    <w:p w:rsidR="00A04E45" w:rsidRPr="00934B1C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C85BDE" w:rsidRDefault="00C85BDE" w:rsidP="00C85BDE">
      <w:pPr>
        <w:spacing w:line="240" w:lineRule="auto"/>
        <w:jc w:val="both"/>
        <w:rPr>
          <w:rFonts w:ascii="Sylfaen" w:hAnsi="Sylfaen"/>
          <w:lang w:val="ka-GE"/>
        </w:rPr>
      </w:pPr>
    </w:p>
    <w:p w:rsidR="00C85BDE" w:rsidRPr="00C85BDE" w:rsidRDefault="00C85BDE" w:rsidP="00C85BDE">
      <w:pPr>
        <w:spacing w:line="240" w:lineRule="auto"/>
        <w:jc w:val="both"/>
        <w:rPr>
          <w:rFonts w:ascii="Sylfaen" w:hAnsi="Sylfaen"/>
          <w:lang w:val="ka-GE"/>
        </w:rPr>
      </w:pPr>
    </w:p>
    <w:p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AF574D">
        <w:rPr>
          <w:rFonts w:ascii="Sylfaen" w:hAnsi="Sylfaen"/>
          <w:lang w:val="ka-GE"/>
        </w:rPr>
        <w:t>ნუგზარ ნათობაიძე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0F03F2">
        <w:rPr>
          <w:rFonts w:ascii="Sylfaen" w:hAnsi="Sylfaen"/>
          <w:lang w:val="ka-GE"/>
        </w:rPr>
        <w:t xml:space="preserve">595 </w:t>
      </w:r>
      <w:r w:rsidR="00AF574D">
        <w:rPr>
          <w:rFonts w:ascii="Sylfaen" w:hAnsi="Sylfaen"/>
          <w:lang w:val="ka-GE"/>
        </w:rPr>
        <w:t>97 07 31</w:t>
      </w:r>
      <w:r>
        <w:rPr>
          <w:rFonts w:ascii="Sylfaen" w:hAnsi="Sylfaen"/>
          <w:lang w:val="ka-GE"/>
        </w:rPr>
        <w:t>.</w:t>
      </w:r>
      <w:bookmarkStart w:id="3" w:name="_GoBack"/>
      <w:bookmarkEnd w:id="3"/>
    </w:p>
    <w:p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AF574D">
        <w:rPr>
          <w:rFonts w:ascii="Sylfaen" w:hAnsi="Sylfaen" w:cs="Sylfaen"/>
          <w:b/>
          <w:lang w:val="ka-GE"/>
        </w:rPr>
        <w:t>17.03</w:t>
      </w:r>
      <w:r w:rsidR="00EE7174">
        <w:rPr>
          <w:rFonts w:ascii="Sylfaen" w:hAnsi="Sylfaen" w:cs="Sylfaen"/>
          <w:b/>
          <w:lang w:val="ka-GE"/>
        </w:rPr>
        <w:t>.2020</w:t>
      </w:r>
      <w:r>
        <w:rPr>
          <w:rFonts w:ascii="Sylfaen" w:hAnsi="Sylfaen" w:cs="Sylfaen"/>
          <w:b/>
          <w:lang w:val="ka-GE"/>
        </w:rPr>
        <w:t xml:space="preserve"> 12:00 სთ.</w:t>
      </w:r>
    </w:p>
    <w:p w:rsidR="00677F8E" w:rsidRPr="00633054" w:rsidRDefault="00677F8E" w:rsidP="00677F8E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55175A">
        <w:rPr>
          <w:rFonts w:ascii="Sylfaen" w:hAnsi="Sylfaen" w:cs="Sylfaen"/>
          <w:b/>
        </w:rPr>
        <w:t>3</w:t>
      </w:r>
      <w:r>
        <w:rPr>
          <w:rFonts w:ascii="Sylfaen" w:hAnsi="Sylfaen" w:cs="Sylfaen"/>
          <w:b/>
          <w:lang w:val="ka-GE"/>
        </w:rPr>
        <w:t>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55175A">
      <w:footerReference w:type="default" r:id="rId10"/>
      <w:pgSz w:w="12240" w:h="15840"/>
      <w:pgMar w:top="720" w:right="474" w:bottom="126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8B" w:rsidRDefault="0092368B" w:rsidP="009D6741">
      <w:pPr>
        <w:spacing w:after="0" w:line="240" w:lineRule="auto"/>
      </w:pPr>
      <w:r>
        <w:separator/>
      </w:r>
    </w:p>
  </w:endnote>
  <w:endnote w:type="continuationSeparator" w:id="0">
    <w:p w:rsidR="0092368B" w:rsidRDefault="0092368B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7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8B" w:rsidRDefault="0092368B" w:rsidP="009D6741">
      <w:pPr>
        <w:spacing w:after="0" w:line="240" w:lineRule="auto"/>
      </w:pPr>
      <w:r>
        <w:separator/>
      </w:r>
    </w:p>
  </w:footnote>
  <w:footnote w:type="continuationSeparator" w:id="0">
    <w:p w:rsidR="0092368B" w:rsidRDefault="0092368B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7557CE1"/>
    <w:multiLevelType w:val="hybridMultilevel"/>
    <w:tmpl w:val="1D8017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C1E63"/>
    <w:multiLevelType w:val="hybridMultilevel"/>
    <w:tmpl w:val="B4D2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3"/>
  </w:num>
  <w:num w:numId="5">
    <w:abstractNumId w:val="12"/>
  </w:num>
  <w:num w:numId="6">
    <w:abstractNumId w:val="21"/>
  </w:num>
  <w:num w:numId="7">
    <w:abstractNumId w:val="10"/>
  </w:num>
  <w:num w:numId="8">
    <w:abstractNumId w:val="6"/>
  </w:num>
  <w:num w:numId="9">
    <w:abstractNumId w:val="23"/>
  </w:num>
  <w:num w:numId="10">
    <w:abstractNumId w:val="2"/>
  </w:num>
  <w:num w:numId="11">
    <w:abstractNumId w:val="24"/>
  </w:num>
  <w:num w:numId="12">
    <w:abstractNumId w:val="15"/>
  </w:num>
  <w:num w:numId="13">
    <w:abstractNumId w:val="20"/>
  </w:num>
  <w:num w:numId="14">
    <w:abstractNumId w:val="16"/>
  </w:num>
  <w:num w:numId="15">
    <w:abstractNumId w:val="0"/>
  </w:num>
  <w:num w:numId="16">
    <w:abstractNumId w:val="25"/>
  </w:num>
  <w:num w:numId="17">
    <w:abstractNumId w:val="5"/>
  </w:num>
  <w:num w:numId="18">
    <w:abstractNumId w:val="1"/>
  </w:num>
  <w:num w:numId="19">
    <w:abstractNumId w:val="11"/>
  </w:num>
  <w:num w:numId="20">
    <w:abstractNumId w:val="7"/>
  </w:num>
  <w:num w:numId="21">
    <w:abstractNumId w:val="17"/>
  </w:num>
  <w:num w:numId="22">
    <w:abstractNumId w:val="22"/>
  </w:num>
  <w:num w:numId="23">
    <w:abstractNumId w:val="9"/>
  </w:num>
  <w:num w:numId="24">
    <w:abstractNumId w:val="8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26D6E"/>
    <w:rsid w:val="000306FF"/>
    <w:rsid w:val="00035AFA"/>
    <w:rsid w:val="00040208"/>
    <w:rsid w:val="00041E99"/>
    <w:rsid w:val="00055E02"/>
    <w:rsid w:val="00065E47"/>
    <w:rsid w:val="000759C9"/>
    <w:rsid w:val="00080CC7"/>
    <w:rsid w:val="000A455D"/>
    <w:rsid w:val="000B4C90"/>
    <w:rsid w:val="000B5385"/>
    <w:rsid w:val="000D220F"/>
    <w:rsid w:val="000F03F2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471A"/>
    <w:rsid w:val="001B5BB3"/>
    <w:rsid w:val="001B5DFE"/>
    <w:rsid w:val="001C44FB"/>
    <w:rsid w:val="001D2995"/>
    <w:rsid w:val="001E33D7"/>
    <w:rsid w:val="001E6AE1"/>
    <w:rsid w:val="002018B1"/>
    <w:rsid w:val="00253BF9"/>
    <w:rsid w:val="002557E8"/>
    <w:rsid w:val="002A0A07"/>
    <w:rsid w:val="002A5744"/>
    <w:rsid w:val="002A62FE"/>
    <w:rsid w:val="002C53B7"/>
    <w:rsid w:val="002F0D34"/>
    <w:rsid w:val="002F3A49"/>
    <w:rsid w:val="003124E4"/>
    <w:rsid w:val="00325D12"/>
    <w:rsid w:val="003277CA"/>
    <w:rsid w:val="0037038D"/>
    <w:rsid w:val="0038150F"/>
    <w:rsid w:val="003D2575"/>
    <w:rsid w:val="003D6C2B"/>
    <w:rsid w:val="003F6E4B"/>
    <w:rsid w:val="00417F64"/>
    <w:rsid w:val="00473378"/>
    <w:rsid w:val="00473E40"/>
    <w:rsid w:val="00474E34"/>
    <w:rsid w:val="00484705"/>
    <w:rsid w:val="00493AD9"/>
    <w:rsid w:val="004C2681"/>
    <w:rsid w:val="004D3843"/>
    <w:rsid w:val="004F3EC0"/>
    <w:rsid w:val="005310F3"/>
    <w:rsid w:val="005400FE"/>
    <w:rsid w:val="0055175A"/>
    <w:rsid w:val="00576350"/>
    <w:rsid w:val="005C503D"/>
    <w:rsid w:val="005E0873"/>
    <w:rsid w:val="005E7D84"/>
    <w:rsid w:val="005F0B13"/>
    <w:rsid w:val="00604E94"/>
    <w:rsid w:val="00613496"/>
    <w:rsid w:val="006331CB"/>
    <w:rsid w:val="006573A4"/>
    <w:rsid w:val="00666937"/>
    <w:rsid w:val="00677F8E"/>
    <w:rsid w:val="006B312A"/>
    <w:rsid w:val="006F386D"/>
    <w:rsid w:val="006F47CB"/>
    <w:rsid w:val="006F49B0"/>
    <w:rsid w:val="00702D7D"/>
    <w:rsid w:val="00716F65"/>
    <w:rsid w:val="00756AF8"/>
    <w:rsid w:val="0076112F"/>
    <w:rsid w:val="0079579C"/>
    <w:rsid w:val="007B20E3"/>
    <w:rsid w:val="007B445F"/>
    <w:rsid w:val="007D0BA2"/>
    <w:rsid w:val="007E3A01"/>
    <w:rsid w:val="007F58CC"/>
    <w:rsid w:val="00840E46"/>
    <w:rsid w:val="008415F0"/>
    <w:rsid w:val="00846C9B"/>
    <w:rsid w:val="00885B15"/>
    <w:rsid w:val="00886807"/>
    <w:rsid w:val="00893690"/>
    <w:rsid w:val="008B42CA"/>
    <w:rsid w:val="009073D5"/>
    <w:rsid w:val="0092368B"/>
    <w:rsid w:val="009438E1"/>
    <w:rsid w:val="009521BC"/>
    <w:rsid w:val="00957A3B"/>
    <w:rsid w:val="009758EB"/>
    <w:rsid w:val="00990E00"/>
    <w:rsid w:val="009A2223"/>
    <w:rsid w:val="009B17C9"/>
    <w:rsid w:val="009D6741"/>
    <w:rsid w:val="009E0A79"/>
    <w:rsid w:val="00A00938"/>
    <w:rsid w:val="00A04E45"/>
    <w:rsid w:val="00A171E4"/>
    <w:rsid w:val="00A21151"/>
    <w:rsid w:val="00A22DB4"/>
    <w:rsid w:val="00A23774"/>
    <w:rsid w:val="00A300F8"/>
    <w:rsid w:val="00A31ECD"/>
    <w:rsid w:val="00A5056D"/>
    <w:rsid w:val="00A640A4"/>
    <w:rsid w:val="00A94914"/>
    <w:rsid w:val="00AA3668"/>
    <w:rsid w:val="00AB3709"/>
    <w:rsid w:val="00AD0A74"/>
    <w:rsid w:val="00AD793D"/>
    <w:rsid w:val="00AF574D"/>
    <w:rsid w:val="00B03017"/>
    <w:rsid w:val="00B05D96"/>
    <w:rsid w:val="00B223D6"/>
    <w:rsid w:val="00B6006E"/>
    <w:rsid w:val="00B6634E"/>
    <w:rsid w:val="00B705EF"/>
    <w:rsid w:val="00B8420F"/>
    <w:rsid w:val="00BC6BE3"/>
    <w:rsid w:val="00BD0B42"/>
    <w:rsid w:val="00C0782E"/>
    <w:rsid w:val="00C44B93"/>
    <w:rsid w:val="00C511D4"/>
    <w:rsid w:val="00C85BDE"/>
    <w:rsid w:val="00C97DC9"/>
    <w:rsid w:val="00CA2772"/>
    <w:rsid w:val="00CF0438"/>
    <w:rsid w:val="00D070D5"/>
    <w:rsid w:val="00D103CF"/>
    <w:rsid w:val="00D1506C"/>
    <w:rsid w:val="00D25CF2"/>
    <w:rsid w:val="00D33705"/>
    <w:rsid w:val="00D37F8E"/>
    <w:rsid w:val="00D70B19"/>
    <w:rsid w:val="00D977DB"/>
    <w:rsid w:val="00DA420A"/>
    <w:rsid w:val="00DA49B5"/>
    <w:rsid w:val="00DB4F4A"/>
    <w:rsid w:val="00DB559F"/>
    <w:rsid w:val="00DD11F2"/>
    <w:rsid w:val="00DF17F0"/>
    <w:rsid w:val="00E20DE3"/>
    <w:rsid w:val="00E353A7"/>
    <w:rsid w:val="00E375C7"/>
    <w:rsid w:val="00E43C15"/>
    <w:rsid w:val="00E905D3"/>
    <w:rsid w:val="00EE7174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55DF7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4A14-F6DB-4CBF-B34D-DAD3D43B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6</cp:revision>
  <cp:lastPrinted>2021-03-10T11:02:00Z</cp:lastPrinted>
  <dcterms:created xsi:type="dcterms:W3CDTF">2021-03-10T11:12:00Z</dcterms:created>
  <dcterms:modified xsi:type="dcterms:W3CDTF">2021-03-10T11:57:00Z</dcterms:modified>
</cp:coreProperties>
</file>